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6189" w14:textId="77777777" w:rsidR="00CB0C7E" w:rsidRPr="00C05D73" w:rsidRDefault="00CB0C7E" w:rsidP="00CB0C7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 w:rsidRPr="00C05D73">
        <w:rPr>
          <w:rFonts w:ascii="Times New Roman" w:eastAsia="Calibri" w:hAnsi="Times New Roman" w:cs="Times New Roman"/>
          <w:b/>
          <w:sz w:val="22"/>
          <w:szCs w:val="22"/>
          <w:u w:val="single"/>
        </w:rPr>
        <w:t>Real-Time Assessment</w:t>
      </w:r>
    </w:p>
    <w:p w14:paraId="1462AAFA" w14:textId="77777777" w:rsidR="00CB0C7E" w:rsidRPr="001122D9" w:rsidRDefault="00CB0C7E" w:rsidP="00CB0C7E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 xml:space="preserve"> (Please Circle ONE):  </w:t>
      </w:r>
      <w:r>
        <w:rPr>
          <w:rFonts w:ascii="Times New Roman" w:eastAsia="Calibri" w:hAnsi="Times New Roman" w:cs="Times New Roman"/>
          <w:b/>
          <w:sz w:val="22"/>
          <w:szCs w:val="22"/>
        </w:rPr>
        <w:tab/>
        <w:t xml:space="preserve">         </w:t>
      </w:r>
      <w:proofErr w:type="gramStart"/>
      <w:r>
        <w:rPr>
          <w:rFonts w:ascii="Times New Roman" w:eastAsia="Calibri" w:hAnsi="Times New Roman" w:cs="Times New Roman"/>
          <w:b/>
          <w:sz w:val="22"/>
          <w:szCs w:val="22"/>
        </w:rPr>
        <w:t xml:space="preserve">Medicine  </w:t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proofErr w:type="gramEnd"/>
      <w:r>
        <w:rPr>
          <w:rFonts w:ascii="Times New Roman" w:eastAsia="Calibri" w:hAnsi="Times New Roman" w:cs="Times New Roman"/>
          <w:b/>
          <w:sz w:val="22"/>
          <w:szCs w:val="22"/>
        </w:rPr>
        <w:t>Surgery</w:t>
      </w:r>
      <w:r>
        <w:rPr>
          <w:rFonts w:ascii="Times New Roman" w:eastAsia="Calibri" w:hAnsi="Times New Roman" w:cs="Times New Roman"/>
          <w:b/>
          <w:sz w:val="22"/>
          <w:szCs w:val="22"/>
        </w:rPr>
        <w:tab/>
        <w:t>Disease Prevention/Biosecurity</w:t>
      </w:r>
      <w:r w:rsidRPr="001122D9">
        <w:rPr>
          <w:rFonts w:ascii="Times New Roman" w:eastAsia="Calibri" w:hAnsi="Times New Roman" w:cs="Times New Roman"/>
          <w:b/>
          <w:sz w:val="22"/>
          <w:szCs w:val="22"/>
        </w:rPr>
        <w:tab/>
      </w:r>
    </w:p>
    <w:p w14:paraId="2845E302" w14:textId="77777777" w:rsidR="00CB0C7E" w:rsidRDefault="00CB0C7E" w:rsidP="00CB0C7E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1122D9">
        <w:rPr>
          <w:rFonts w:ascii="Times New Roman" w:eastAsia="Calibri" w:hAnsi="Times New Roman" w:cs="Times New Roman"/>
          <w:sz w:val="22"/>
          <w:szCs w:val="22"/>
        </w:rPr>
        <w:t>Student</w:t>
      </w:r>
      <w:r>
        <w:rPr>
          <w:rFonts w:ascii="Times New Roman" w:eastAsia="Calibri" w:hAnsi="Times New Roman" w:cs="Times New Roman"/>
          <w:sz w:val="22"/>
          <w:szCs w:val="22"/>
        </w:rPr>
        <w:t xml:space="preserve"> Name</w:t>
      </w:r>
      <w:r w:rsidRPr="001122D9">
        <w:rPr>
          <w:rFonts w:ascii="Times New Roman" w:eastAsia="Calibri" w:hAnsi="Times New Roman" w:cs="Times New Roman"/>
          <w:sz w:val="22"/>
          <w:szCs w:val="22"/>
        </w:rPr>
        <w:t>_____________________________</w:t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  <w:t>Date______________________</w:t>
      </w:r>
    </w:p>
    <w:p w14:paraId="1C228152" w14:textId="77777777" w:rsidR="00CB0C7E" w:rsidRPr="001122D9" w:rsidRDefault="00CB0C7E" w:rsidP="00CB0C7E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Rotation Name____________________________</w:t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  <w:t>Species____________________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875"/>
        <w:gridCol w:w="1875"/>
        <w:gridCol w:w="1848"/>
        <w:gridCol w:w="1868"/>
      </w:tblGrid>
      <w:tr w:rsidR="00CB0C7E" w:rsidRPr="00D05A0B" w14:paraId="55EAF89F" w14:textId="77777777" w:rsidTr="007D5982">
        <w:trPr>
          <w:trHeight w:val="1152"/>
        </w:trPr>
        <w:tc>
          <w:tcPr>
            <w:tcW w:w="1915" w:type="dxa"/>
            <w:shd w:val="clear" w:color="auto" w:fill="auto"/>
          </w:tcPr>
          <w:p w14:paraId="72C7E61A" w14:textId="77777777" w:rsidR="00CB0C7E" w:rsidRPr="00D05A0B" w:rsidRDefault="00CB0C7E" w:rsidP="007D598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05A0B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  <w:p w14:paraId="79D35FF0" w14:textId="77777777" w:rsidR="00CB0C7E" w:rsidRPr="00D05A0B" w:rsidRDefault="00CB0C7E" w:rsidP="007D598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05A0B">
              <w:rPr>
                <w:rFonts w:ascii="Times New Roman" w:eastAsia="Calibri" w:hAnsi="Times New Roman" w:cs="Times New Roman"/>
                <w:sz w:val="22"/>
                <w:szCs w:val="22"/>
              </w:rPr>
              <w:t>Unsatisfactory performance</w:t>
            </w:r>
          </w:p>
        </w:tc>
        <w:tc>
          <w:tcPr>
            <w:tcW w:w="1915" w:type="dxa"/>
            <w:shd w:val="clear" w:color="auto" w:fill="auto"/>
          </w:tcPr>
          <w:p w14:paraId="3D147AFD" w14:textId="77777777" w:rsidR="00CB0C7E" w:rsidRPr="00D05A0B" w:rsidRDefault="00CB0C7E" w:rsidP="007D598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05A0B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  <w:p w14:paraId="55BF1F0A" w14:textId="77777777" w:rsidR="00CB0C7E" w:rsidRPr="00D05A0B" w:rsidRDefault="00CB0C7E" w:rsidP="007D598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05A0B">
              <w:rPr>
                <w:rFonts w:ascii="Times New Roman" w:eastAsia="Calibri" w:hAnsi="Times New Roman" w:cs="Times New Roman"/>
                <w:sz w:val="22"/>
                <w:szCs w:val="22"/>
              </w:rPr>
              <w:t>Performs below the level expected for a 4</w:t>
            </w:r>
            <w:r w:rsidRPr="00D05A0B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th</w:t>
            </w:r>
            <w:r w:rsidRPr="00D05A0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year veterinary student; significant improvement needed</w:t>
            </w:r>
          </w:p>
        </w:tc>
        <w:tc>
          <w:tcPr>
            <w:tcW w:w="1915" w:type="dxa"/>
            <w:shd w:val="clear" w:color="auto" w:fill="auto"/>
          </w:tcPr>
          <w:p w14:paraId="2016A863" w14:textId="77777777" w:rsidR="00CB0C7E" w:rsidRPr="00D05A0B" w:rsidRDefault="00CB0C7E" w:rsidP="007D598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05A0B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  <w:p w14:paraId="2046AB11" w14:textId="77777777" w:rsidR="00CB0C7E" w:rsidRPr="00D05A0B" w:rsidRDefault="00CB0C7E" w:rsidP="007D598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05A0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Acceptable performance but significant </w:t>
            </w:r>
            <w:proofErr w:type="gramStart"/>
            <w:r w:rsidRPr="00D05A0B">
              <w:rPr>
                <w:rFonts w:ascii="Times New Roman" w:eastAsia="Calibri" w:hAnsi="Times New Roman" w:cs="Times New Roman"/>
                <w:sz w:val="22"/>
                <w:szCs w:val="22"/>
              </w:rPr>
              <w:t>improvement  needed</w:t>
            </w:r>
            <w:proofErr w:type="gramEnd"/>
            <w:r w:rsidRPr="00D05A0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to be practice ready</w:t>
            </w:r>
          </w:p>
        </w:tc>
        <w:tc>
          <w:tcPr>
            <w:tcW w:w="1915" w:type="dxa"/>
            <w:shd w:val="clear" w:color="auto" w:fill="auto"/>
          </w:tcPr>
          <w:p w14:paraId="521D817E" w14:textId="77777777" w:rsidR="00CB0C7E" w:rsidRPr="00D05A0B" w:rsidRDefault="00CB0C7E" w:rsidP="007D598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05A0B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  <w:p w14:paraId="50FDA234" w14:textId="77777777" w:rsidR="00CB0C7E" w:rsidRPr="00D05A0B" w:rsidRDefault="00CB0C7E" w:rsidP="007D598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05A0B">
              <w:rPr>
                <w:rFonts w:ascii="Times New Roman" w:eastAsia="Calibri" w:hAnsi="Times New Roman" w:cs="Times New Roman"/>
                <w:sz w:val="22"/>
                <w:szCs w:val="22"/>
              </w:rPr>
              <w:t>Performs at or near the level expected for an entry level new graduate</w:t>
            </w:r>
          </w:p>
        </w:tc>
        <w:tc>
          <w:tcPr>
            <w:tcW w:w="1916" w:type="dxa"/>
            <w:shd w:val="clear" w:color="auto" w:fill="auto"/>
          </w:tcPr>
          <w:p w14:paraId="2D448028" w14:textId="77777777" w:rsidR="00CB0C7E" w:rsidRPr="00D05A0B" w:rsidRDefault="00CB0C7E" w:rsidP="007D598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05A0B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  <w:p w14:paraId="37F53B26" w14:textId="77777777" w:rsidR="00CB0C7E" w:rsidRPr="00D05A0B" w:rsidRDefault="00CB0C7E" w:rsidP="007D598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Performs at level expected of</w:t>
            </w:r>
            <w:r w:rsidRPr="00D05A0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an intern or an experienced (young) graduate veterinarian</w:t>
            </w:r>
          </w:p>
        </w:tc>
      </w:tr>
    </w:tbl>
    <w:p w14:paraId="3250C11B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Note: If any scores of 1 or 2 are given, the evaluator must provide written comments explaining the reasons for the scores given.</w:t>
      </w:r>
    </w:p>
    <w:p w14:paraId="5F0CFE60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14:paraId="1087935A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CF248C">
        <w:rPr>
          <w:rFonts w:ascii="Times New Roman" w:eastAsia="Calibri" w:hAnsi="Times New Roman" w:cs="Times New Roman"/>
          <w:sz w:val="22"/>
          <w:szCs w:val="22"/>
        </w:rPr>
        <w:t>Competencies</w:t>
      </w:r>
    </w:p>
    <w:p w14:paraId="3C2C9B71" w14:textId="77777777" w:rsidR="00CB0C7E" w:rsidRPr="00CF248C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1.</w:t>
      </w:r>
      <w:r w:rsidRPr="00CF248C">
        <w:rPr>
          <w:rFonts w:ascii="Times New Roman" w:eastAsia="Calibri" w:hAnsi="Times New Roman" w:cs="Times New Roman"/>
          <w:sz w:val="22"/>
          <w:szCs w:val="22"/>
        </w:rPr>
        <w:t xml:space="preserve"> Comprehensive patient diagnosis </w:t>
      </w:r>
    </w:p>
    <w:p w14:paraId="16541D4A" w14:textId="77777777" w:rsidR="00CB0C7E" w:rsidRPr="00CF248C" w:rsidRDefault="00CB0C7E" w:rsidP="00CB0C7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CF248C">
        <w:rPr>
          <w:rFonts w:ascii="Times New Roman" w:eastAsia="Calibri" w:hAnsi="Times New Roman" w:cs="Times New Roman"/>
          <w:sz w:val="22"/>
          <w:szCs w:val="22"/>
        </w:rPr>
        <w:t>Patient assessment skills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1   2   3   4   5   NA</w:t>
      </w:r>
    </w:p>
    <w:p w14:paraId="33F44E31" w14:textId="77777777" w:rsidR="00CB0C7E" w:rsidRPr="00A24512" w:rsidRDefault="00CB0C7E" w:rsidP="00CB0C7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Appropriate use of </w:t>
      </w:r>
      <w:proofErr w:type="gramStart"/>
      <w:r>
        <w:rPr>
          <w:rFonts w:ascii="Times New Roman" w:eastAsia="Calibri" w:hAnsi="Times New Roman" w:cs="Times New Roman"/>
          <w:sz w:val="22"/>
          <w:szCs w:val="22"/>
        </w:rPr>
        <w:t>diagnostic  testing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>1   2   3   4   5   NA</w:t>
      </w:r>
    </w:p>
    <w:p w14:paraId="3E686B05" w14:textId="77777777" w:rsidR="00CB0C7E" w:rsidRPr="00A24512" w:rsidRDefault="00CB0C7E" w:rsidP="00CB0C7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Record Management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>1   2   3   4   5   NA</w:t>
      </w:r>
    </w:p>
    <w:p w14:paraId="46DE61A7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5C551E68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1122D9">
        <w:rPr>
          <w:rFonts w:ascii="Times New Roman" w:eastAsia="Calibri" w:hAnsi="Times New Roman" w:cs="Times New Roman"/>
          <w:sz w:val="22"/>
          <w:szCs w:val="22"/>
        </w:rPr>
        <w:t>2. Comprehensive treatment planning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</w:p>
    <w:p w14:paraId="487C5459" w14:textId="77777777" w:rsidR="00CB0C7E" w:rsidRDefault="00CB0C7E" w:rsidP="00CB0C7E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Development of a treatment plan</w:t>
      </w:r>
      <w:r>
        <w:rPr>
          <w:rFonts w:ascii="Times New Roman" w:eastAsia="Calibri" w:hAnsi="Times New Roman" w:cs="Times New Roman"/>
          <w:sz w:val="22"/>
          <w:szCs w:val="22"/>
        </w:rPr>
        <w:tab/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1   2   3</w:t>
      </w:r>
      <w:proofErr w:type="gramStart"/>
      <w:r>
        <w:rPr>
          <w:rFonts w:ascii="Times New Roman" w:eastAsia="Calibri" w:hAnsi="Times New Roman" w:cs="Times New Roman"/>
          <w:sz w:val="22"/>
          <w:szCs w:val="22"/>
        </w:rPr>
        <w:tab/>
        <w:t xml:space="preserve">  4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 xml:space="preserve">   5  NA</w:t>
      </w:r>
      <w:r>
        <w:rPr>
          <w:rFonts w:ascii="Times New Roman" w:eastAsia="Calibri" w:hAnsi="Times New Roman" w:cs="Times New Roman"/>
          <w:sz w:val="22"/>
          <w:szCs w:val="22"/>
        </w:rPr>
        <w:tab/>
      </w:r>
    </w:p>
    <w:p w14:paraId="64BCA8A1" w14:textId="77777777" w:rsidR="00CB0C7E" w:rsidRPr="00A24512" w:rsidRDefault="00CB0C7E" w:rsidP="00CB0C7E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Appropriate use of patient referral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Pr="00A24512">
        <w:rPr>
          <w:rFonts w:ascii="Times New Roman" w:eastAsia="Calibri" w:hAnsi="Times New Roman" w:cs="Times New Roman"/>
          <w:sz w:val="22"/>
          <w:szCs w:val="22"/>
        </w:rPr>
        <w:t>1   2   3   4   5   NA</w:t>
      </w:r>
    </w:p>
    <w:p w14:paraId="349E2193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317ACC43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3. P</w:t>
      </w:r>
      <w:r w:rsidRPr="001122D9">
        <w:rPr>
          <w:rFonts w:ascii="Times New Roman" w:eastAsia="Calibri" w:hAnsi="Times New Roman" w:cs="Times New Roman"/>
          <w:sz w:val="22"/>
          <w:szCs w:val="22"/>
        </w:rPr>
        <w:t>atient welfare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 xml:space="preserve">       </w:t>
      </w:r>
    </w:p>
    <w:p w14:paraId="4EFAE13C" w14:textId="77777777" w:rsidR="00CB0C7E" w:rsidRDefault="00CB0C7E" w:rsidP="00CB0C7E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Anesthesia management</w:t>
      </w:r>
      <w:r>
        <w:rPr>
          <w:rFonts w:ascii="Times New Roman" w:eastAsia="Calibri" w:hAnsi="Times New Roman" w:cs="Times New Roman"/>
          <w:sz w:val="22"/>
          <w:szCs w:val="22"/>
        </w:rPr>
        <w:tab/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 xml:space="preserve">             </w:t>
      </w:r>
      <w:r w:rsidRPr="001122D9">
        <w:rPr>
          <w:rFonts w:ascii="Times New Roman" w:eastAsia="Calibri" w:hAnsi="Times New Roman" w:cs="Times New Roman"/>
          <w:sz w:val="22"/>
          <w:szCs w:val="22"/>
        </w:rPr>
        <w:t>1   2   3   4   5   NA</w:t>
      </w:r>
    </w:p>
    <w:p w14:paraId="099F8BCC" w14:textId="77777777" w:rsidR="00CB0C7E" w:rsidRDefault="00CB0C7E" w:rsidP="00CB0C7E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Pain management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>1   2   3   4   5   NA</w:t>
      </w:r>
    </w:p>
    <w:p w14:paraId="48C2D226" w14:textId="77777777" w:rsidR="00CB0C7E" w:rsidRPr="001122D9" w:rsidRDefault="00CB0C7E" w:rsidP="00CB0C7E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Patient care 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 xml:space="preserve">             </w:t>
      </w:r>
      <w:r w:rsidRPr="001122D9">
        <w:rPr>
          <w:rFonts w:ascii="Times New Roman" w:eastAsia="Calibri" w:hAnsi="Times New Roman" w:cs="Times New Roman"/>
          <w:sz w:val="22"/>
          <w:szCs w:val="22"/>
        </w:rPr>
        <w:t>1   2   3   4   5   NA</w:t>
      </w:r>
    </w:p>
    <w:p w14:paraId="7504C8C1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539682DB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4. Surgery skills</w:t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</w:p>
    <w:p w14:paraId="5026F761" w14:textId="77777777" w:rsidR="00CB0C7E" w:rsidRDefault="00CB0C7E" w:rsidP="00CB0C7E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Surgical knowledge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1   2   3   4   5   NA</w:t>
      </w:r>
    </w:p>
    <w:p w14:paraId="01ED2CB1" w14:textId="77777777" w:rsidR="00CB0C7E" w:rsidRPr="00CF248C" w:rsidRDefault="00CB0C7E" w:rsidP="00CB0C7E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Surgical skills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1   2   3   4   5   NA</w:t>
      </w:r>
    </w:p>
    <w:p w14:paraId="02D83DB9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3CC49742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5. M</w:t>
      </w:r>
      <w:r w:rsidRPr="001122D9">
        <w:rPr>
          <w:rFonts w:ascii="Times New Roman" w:eastAsia="Calibri" w:hAnsi="Times New Roman" w:cs="Times New Roman"/>
          <w:sz w:val="22"/>
          <w:szCs w:val="22"/>
        </w:rPr>
        <w:t>edicine skills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</w:p>
    <w:p w14:paraId="5CEBA087" w14:textId="77777777" w:rsidR="00CB0C7E" w:rsidRDefault="00CB0C7E" w:rsidP="00CB0C7E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Medicine knowledge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1   2   3   4   5   NA</w:t>
      </w:r>
    </w:p>
    <w:p w14:paraId="567A4045" w14:textId="77777777" w:rsidR="00CB0C7E" w:rsidRPr="00CF248C" w:rsidRDefault="00CB0C7E" w:rsidP="00CB0C7E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Medicine skills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1   2   3   4   5   NA</w:t>
      </w:r>
    </w:p>
    <w:p w14:paraId="2B00801E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4D3FCBB3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1122D9">
        <w:rPr>
          <w:rFonts w:ascii="Times New Roman" w:eastAsia="Calibri" w:hAnsi="Times New Roman" w:cs="Times New Roman"/>
          <w:sz w:val="22"/>
          <w:szCs w:val="22"/>
        </w:rPr>
        <w:t>6. Emergency an</w:t>
      </w:r>
      <w:r>
        <w:rPr>
          <w:rFonts w:ascii="Times New Roman" w:eastAsia="Calibri" w:hAnsi="Times New Roman" w:cs="Times New Roman"/>
          <w:sz w:val="22"/>
          <w:szCs w:val="22"/>
        </w:rPr>
        <w:t xml:space="preserve">d intensive care </w:t>
      </w:r>
    </w:p>
    <w:p w14:paraId="237672D6" w14:textId="77777777" w:rsidR="00CB0C7E" w:rsidRDefault="00CB0C7E" w:rsidP="00CB0C7E">
      <w:pPr>
        <w:widowControl/>
        <w:autoSpaceDE/>
        <w:autoSpaceDN/>
        <w:adjustRightInd/>
        <w:spacing w:line="276" w:lineRule="auto"/>
        <w:ind w:left="45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A.  Knowledge of emergency medicine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1   2   3   4   5   NA</w:t>
      </w:r>
    </w:p>
    <w:p w14:paraId="1220494C" w14:textId="77777777" w:rsidR="00CB0C7E" w:rsidRDefault="00CB0C7E" w:rsidP="00CB0C7E">
      <w:pPr>
        <w:widowControl/>
        <w:autoSpaceDE/>
        <w:autoSpaceDN/>
        <w:adjustRightInd/>
        <w:spacing w:line="276" w:lineRule="auto"/>
        <w:ind w:left="45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B. Emergency medicine skills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1   2   3   4   5   NA</w:t>
      </w:r>
    </w:p>
    <w:p w14:paraId="7BA89C02" w14:textId="77777777" w:rsidR="00CB0C7E" w:rsidRDefault="00CB0C7E" w:rsidP="00CB0C7E">
      <w:pPr>
        <w:widowControl/>
        <w:autoSpaceDE/>
        <w:autoSpaceDN/>
        <w:adjustRightInd/>
        <w:spacing w:line="276" w:lineRule="auto"/>
        <w:ind w:left="45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C. Knowledge of intensive care medicine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1   2   3   4   5   NA</w:t>
      </w:r>
    </w:p>
    <w:p w14:paraId="0E75E9CC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ind w:left="45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lastRenderedPageBreak/>
        <w:t>D. Intensive care skills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>1   2   3   4   5   NA</w:t>
      </w:r>
    </w:p>
    <w:p w14:paraId="5C96EE55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54207B3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712E292E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7.  Health promotion and</w:t>
      </w:r>
      <w:r w:rsidRPr="001122D9">
        <w:rPr>
          <w:rFonts w:ascii="Times New Roman" w:eastAsia="Calibri" w:hAnsi="Times New Roman" w:cs="Times New Roman"/>
          <w:sz w:val="22"/>
          <w:szCs w:val="22"/>
        </w:rPr>
        <w:t xml:space="preserve"> disease preven</w:t>
      </w:r>
      <w:r>
        <w:rPr>
          <w:rFonts w:ascii="Times New Roman" w:eastAsia="Calibri" w:hAnsi="Times New Roman" w:cs="Times New Roman"/>
          <w:sz w:val="22"/>
          <w:szCs w:val="22"/>
        </w:rPr>
        <w:t>tion</w:t>
      </w:r>
    </w:p>
    <w:p w14:paraId="12EEAAAC" w14:textId="77777777" w:rsidR="00CB0C7E" w:rsidRDefault="00CB0C7E" w:rsidP="00CB0C7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Knowledge of disease prevention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1   2   3   4   5   NA</w:t>
      </w:r>
      <w:r>
        <w:rPr>
          <w:rFonts w:ascii="Times New Roman" w:eastAsia="Calibri" w:hAnsi="Times New Roman" w:cs="Times New Roman"/>
          <w:sz w:val="22"/>
          <w:szCs w:val="22"/>
        </w:rPr>
        <w:tab/>
      </w:r>
    </w:p>
    <w:p w14:paraId="69163DC2" w14:textId="77777777" w:rsidR="00CB0C7E" w:rsidRDefault="00CB0C7E" w:rsidP="00CB0C7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Knowledge of zoonotic disease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1   2   3   4   5   NA</w:t>
      </w:r>
    </w:p>
    <w:p w14:paraId="154C1AF0" w14:textId="77777777" w:rsidR="00CB0C7E" w:rsidRPr="001122D9" w:rsidRDefault="00CB0C7E" w:rsidP="00CB0C7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Knowledge of food safety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1   2   3   4   5   NA</w:t>
      </w:r>
    </w:p>
    <w:p w14:paraId="23B22C66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055E1C46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8. Professionalism and</w:t>
      </w:r>
      <w:r w:rsidRPr="001122D9">
        <w:rPr>
          <w:rFonts w:ascii="Times New Roman" w:eastAsia="Calibri" w:hAnsi="Times New Roman" w:cs="Times New Roman"/>
          <w:sz w:val="22"/>
          <w:szCs w:val="22"/>
        </w:rPr>
        <w:t xml:space="preserve"> conduct</w:t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</w:p>
    <w:p w14:paraId="066F6D65" w14:textId="77777777" w:rsidR="00CB0C7E" w:rsidRDefault="00CB0C7E" w:rsidP="00CB0C7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Professionalism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1   2   3   4   5   NA</w:t>
      </w:r>
    </w:p>
    <w:p w14:paraId="7BC46580" w14:textId="77777777" w:rsidR="00CB0C7E" w:rsidRDefault="00CB0C7E" w:rsidP="00CB0C7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Communication with clients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1   2   3   4   5   NA</w:t>
      </w:r>
    </w:p>
    <w:p w14:paraId="3876C6FA" w14:textId="77777777" w:rsidR="00CB0C7E" w:rsidRDefault="00CB0C7E" w:rsidP="00CB0C7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Communication with the healthcare team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1   2   3   4   5   NA</w:t>
      </w:r>
    </w:p>
    <w:p w14:paraId="3FBC38D1" w14:textId="77777777" w:rsidR="00CB0C7E" w:rsidRDefault="00CB0C7E" w:rsidP="00CB0C7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Ethical conduct</w:t>
      </w:r>
    </w:p>
    <w:p w14:paraId="32DC7528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ind w:left="720"/>
        <w:rPr>
          <w:rFonts w:ascii="Times New Roman" w:eastAsia="Calibri" w:hAnsi="Times New Roman" w:cs="Times New Roman"/>
          <w:sz w:val="22"/>
          <w:szCs w:val="22"/>
        </w:rPr>
      </w:pPr>
    </w:p>
    <w:p w14:paraId="4E874118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1122D9">
        <w:rPr>
          <w:rFonts w:ascii="Times New Roman" w:eastAsia="Calibri" w:hAnsi="Times New Roman" w:cs="Times New Roman"/>
          <w:sz w:val="22"/>
          <w:szCs w:val="22"/>
        </w:rPr>
        <w:t xml:space="preserve">9. Critical analysis of new information </w:t>
      </w:r>
    </w:p>
    <w:p w14:paraId="35D90D16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ind w:firstLine="45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A. Knowledge of veterinary literature – general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  <w:t>1   2   3   4   5   NA</w:t>
      </w:r>
    </w:p>
    <w:p w14:paraId="62D7D6E3" w14:textId="77777777" w:rsidR="00CB0C7E" w:rsidRDefault="00CB0C7E" w:rsidP="00CB0C7E">
      <w:pPr>
        <w:widowControl/>
        <w:autoSpaceDE/>
        <w:autoSpaceDN/>
        <w:adjustRightInd/>
        <w:spacing w:line="276" w:lineRule="auto"/>
        <w:ind w:firstLine="45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B. Knowledge of veterinary journals and research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1   2   3   4   5   NA</w:t>
      </w:r>
    </w:p>
    <w:p w14:paraId="0D5BB0C3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1198EAB4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1122D9">
        <w:rPr>
          <w:rFonts w:ascii="Times New Roman" w:eastAsia="Calibri" w:hAnsi="Times New Roman" w:cs="Times New Roman"/>
          <w:sz w:val="22"/>
          <w:szCs w:val="22"/>
        </w:rPr>
        <w:t>Comments</w:t>
      </w:r>
      <w:r>
        <w:rPr>
          <w:rFonts w:ascii="Times New Roman" w:eastAsia="Calibri" w:hAnsi="Times New Roman" w:cs="Times New Roman"/>
          <w:sz w:val="22"/>
          <w:szCs w:val="22"/>
        </w:rPr>
        <w:t>: (Please provide a constructive critique designed to improve the student’s clinical competency)</w:t>
      </w:r>
      <w:r w:rsidRPr="001122D9">
        <w:rPr>
          <w:rFonts w:ascii="Times New Roman" w:eastAsia="Calibri" w:hAnsi="Times New Roman" w:cs="Times New Roman"/>
          <w:sz w:val="22"/>
          <w:szCs w:val="22"/>
        </w:rPr>
        <w:t>:</w:t>
      </w:r>
    </w:p>
    <w:p w14:paraId="3270C845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BBFC07B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7647F81C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42064AAD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066B961C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686A59AE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52FF5A2D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93354C1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314732E0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13778F26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1122D9">
        <w:rPr>
          <w:rFonts w:ascii="Times New Roman" w:eastAsia="Calibri" w:hAnsi="Times New Roman" w:cs="Times New Roman"/>
          <w:sz w:val="22"/>
          <w:szCs w:val="22"/>
        </w:rPr>
        <w:t>I have discussed this assessment and provided suggestions for further development of this student’s clinical skills.</w:t>
      </w:r>
    </w:p>
    <w:p w14:paraId="6CBB5B20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6AA3CEE9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945BD41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737A1CB5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1122D9">
        <w:rPr>
          <w:rFonts w:ascii="Times New Roman" w:eastAsia="Calibri" w:hAnsi="Times New Roman" w:cs="Times New Roman"/>
          <w:sz w:val="22"/>
          <w:szCs w:val="22"/>
        </w:rPr>
        <w:t>______________________________________</w:t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  <w:t>_____________</w:t>
      </w:r>
    </w:p>
    <w:p w14:paraId="2EAC5181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1122D9">
        <w:rPr>
          <w:rFonts w:ascii="Times New Roman" w:eastAsia="Calibri" w:hAnsi="Times New Roman" w:cs="Times New Roman"/>
          <w:sz w:val="22"/>
          <w:szCs w:val="22"/>
        </w:rPr>
        <w:t>Evaluator</w:t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</w:r>
      <w:r w:rsidRPr="001122D9">
        <w:rPr>
          <w:rFonts w:ascii="Times New Roman" w:eastAsia="Calibri" w:hAnsi="Times New Roman" w:cs="Times New Roman"/>
          <w:sz w:val="22"/>
          <w:szCs w:val="22"/>
        </w:rPr>
        <w:tab/>
        <w:t>Date</w:t>
      </w:r>
    </w:p>
    <w:p w14:paraId="23BF7E2F" w14:textId="77777777" w:rsidR="00CB0C7E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04588D05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______________________________________</w:t>
      </w:r>
    </w:p>
    <w:p w14:paraId="5426B848" w14:textId="77777777" w:rsidR="00CB0C7E" w:rsidRPr="001122D9" w:rsidRDefault="00CB0C7E" w:rsidP="00CB0C7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Print evaluator’s name</w:t>
      </w:r>
    </w:p>
    <w:p w14:paraId="6C787639" w14:textId="77777777" w:rsidR="00CB0C7E" w:rsidRDefault="00CB0C7E" w:rsidP="00CB0C7E"/>
    <w:p w14:paraId="79327BC0" w14:textId="77777777" w:rsidR="00621D75" w:rsidRDefault="00621D75"/>
    <w:sectPr w:rsidR="0062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 Draw 12cpi">
    <w:altName w:val="Cambria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3A7"/>
    <w:multiLevelType w:val="hybridMultilevel"/>
    <w:tmpl w:val="21843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7576"/>
    <w:multiLevelType w:val="hybridMultilevel"/>
    <w:tmpl w:val="EE0A8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0C57"/>
    <w:multiLevelType w:val="hybridMultilevel"/>
    <w:tmpl w:val="090C5D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41621"/>
    <w:multiLevelType w:val="hybridMultilevel"/>
    <w:tmpl w:val="8074720E"/>
    <w:lvl w:ilvl="0" w:tplc="152C78C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5DB4BE7"/>
    <w:multiLevelType w:val="hybridMultilevel"/>
    <w:tmpl w:val="1F94CA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84E1A"/>
    <w:multiLevelType w:val="hybridMultilevel"/>
    <w:tmpl w:val="DDB4DB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4743B"/>
    <w:multiLevelType w:val="hybridMultilevel"/>
    <w:tmpl w:val="4D866440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7E"/>
    <w:rsid w:val="00621D75"/>
    <w:rsid w:val="00BD7EE8"/>
    <w:rsid w:val="00C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F271B"/>
  <w15:chartTrackingRefBased/>
  <w15:docId w15:val="{2DD79508-F70E-A248-AC1B-333DACB2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7E"/>
    <w:pPr>
      <w:widowControl w:val="0"/>
      <w:autoSpaceDE w:val="0"/>
      <w:autoSpaceDN w:val="0"/>
      <w:adjustRightInd w:val="0"/>
    </w:pPr>
    <w:rPr>
      <w:rFonts w:ascii="Line Draw 12cpi" w:eastAsia="Times New Roman" w:hAnsi="Line Draw 12cpi" w:cs="Line Draw 12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Scollan, Katherine</dc:creator>
  <cp:keywords/>
  <dc:description/>
  <cp:lastModifiedBy>Scollan, Katherine</cp:lastModifiedBy>
  <cp:revision>1</cp:revision>
  <dcterms:created xsi:type="dcterms:W3CDTF">2020-12-29T16:36:00Z</dcterms:created>
  <dcterms:modified xsi:type="dcterms:W3CDTF">2020-12-29T16:37:00Z</dcterms:modified>
</cp:coreProperties>
</file>